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银灰色的天空渐渐撕裂开一道道小口子，预示着一场大雨即将来临。</w:t>
      </w:r>
    </w:p>
    <w:p>
      <w:pPr>
        <w:rPr>
          <w:rFonts w:hint="eastAsia"/>
        </w:rPr>
      </w:pPr>
      <w:r>
        <w:rPr>
          <w:rFonts w:hint="eastAsia"/>
        </w:rPr>
        <w:t>被笼罩的南城此刻的大部分街上都只有三三两两的人，没有平时的热闹景象，反倒是熙水江边，三年一次的熙潮祭正如火如荼的举办着，这即将到来的瓢泼大雨对向往着熙潮祭的人们仿倒是没有什么影响。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一条银龙从天空奔腾而下。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“轰...”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伴随着天空一道电闪雷鸣，天空似再也抵挡不住这洪流，雨水宣泄而出。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熙潮阁观景台，一名干瘦的道袍老者抬头注视着天空，背着的手缓缓的伸到胸前，轻轻一挥，点点星光从他的袖口中逸散而出，向着天空中飘去。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星光在本就暗沉的天色下倒是显得熠熠生辉，星光汇聚，如一层薄薄的蝉翼。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转瞬之前，雨滴已经落下，滴落在这星光之上，却不曾见丝毫雨水越过星光，仿佛琉璃一般，将雨水拒之其外。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“林老，辛苦了！”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干瘦老者身后，一名西装革履的年轻男子对着老者微微躬身。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“这倒是奇怪，往届的熙潮祭皆是晴朗日子，今日这大雨瓢泼，恐是有人在背后使鬼...”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干瘦老者作为道教为数不多的几名金丹修士，此刻来参加这道家盛会，虽然对这场突如其来的雨感到些许奇怪，但是并为放在心上，比较金丹修士在当今这个灵气匮乏的时代已经是顶天修为了，所以哪怕有人搞鬼，他自能轻松的应对，只是难免会扫了一丝兴致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“林老，您只需慢慢观赏这三年一度的熙潮祭，这些问题交给我们来处理。”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南辰向前走了两步，却保持身位一直在干瘦老者身后，不敢僭越半步。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南辰作为南辰最大集团南山集团的新上任总裁，对于南城的掌握已经到达了手眼通天的地步，旗下更是有堪比国际特种特种部队的“第一序列”小组。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熙潮祭一角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“祁哥，金丹不愧是金丹，这一手星光化翼的本事咱可着实羡慕。”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一名干练的寸头青年对着旁边感叹着。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“呵，瞧你那没本事的熊样，一个星光化翼就把你看呆了。”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苏祁轻笑着开口，笑眯眯的看着许归，黑色的眸子里面也透露着少许星光，对着金丹苏祁还是抱着巨大的向往的，毕竟灵气才复苏，未来也是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MjFhM2ExMmVlMGMwNTkzNDE1ZTA2YTBjOTU2ZDkifQ=="/>
  </w:docVars>
  <w:rsids>
    <w:rsidRoot w:val="79D214AA"/>
    <w:rsid w:val="1DAC59B5"/>
    <w:rsid w:val="20EB5BFD"/>
    <w:rsid w:val="2B881FD7"/>
    <w:rsid w:val="313034EA"/>
    <w:rsid w:val="4D0E02C5"/>
    <w:rsid w:val="79D2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777</Words>
  <Characters>781</Characters>
  <Lines>0</Lines>
  <Paragraphs>0</Paragraphs>
  <TotalTime>659</TotalTime>
  <ScaleCrop>false</ScaleCrop>
  <LinksUpToDate>false</LinksUpToDate>
  <CharactersWithSpaces>781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2022-11-05T02:45:00Z</dcterms:created>
  <dc:creator>ww</dc:creator>
  <cp:lastModifiedBy>ww</cp:lastModifiedBy>
  <dcterms:modified xsi:type="dcterms:W3CDTF">2022-11-16T03:08:12Z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B54BBC35CBE44E0E84F0F042EEEA5663</vt:lpwstr>
  </property>
</Properties>
</file>